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D254FB6" w:rsidR="00000526" w:rsidRDefault="0D8EA955" w:rsidP="0D8EA955">
      <w:pPr>
        <w:pStyle w:val="Normal1"/>
        <w:widowControl/>
        <w:spacing w:after="0" w:line="252" w:lineRule="auto"/>
        <w:rPr>
          <w:b/>
          <w:bCs/>
        </w:rPr>
      </w:pPr>
      <w:r w:rsidRPr="0D8EA955">
        <w:rPr>
          <w:rFonts w:ascii="Roboto Light" w:eastAsia="Roboto Light" w:hAnsi="Roboto Light" w:cs="Roboto Light"/>
          <w:sz w:val="40"/>
          <w:szCs w:val="40"/>
        </w:rPr>
        <w:t>S</w:t>
      </w:r>
      <w:r w:rsidR="07DEA602" w:rsidRPr="0D8EA955">
        <w:rPr>
          <w:rFonts w:ascii="Roboto Light" w:eastAsia="Roboto Light" w:hAnsi="Roboto Light" w:cs="Roboto Light"/>
          <w:sz w:val="40"/>
          <w:szCs w:val="40"/>
        </w:rPr>
        <w:t xml:space="preserve">AMPLE: </w:t>
      </w:r>
      <w:r w:rsidRPr="0D8EA955">
        <w:rPr>
          <w:rFonts w:ascii="Roboto Light" w:eastAsia="Roboto Light" w:hAnsi="Roboto Light" w:cs="Roboto Light"/>
          <w:sz w:val="40"/>
          <w:szCs w:val="40"/>
        </w:rPr>
        <w:t>3D Project Charter</w:t>
      </w:r>
      <w:r>
        <w:rPr>
          <w:rFonts w:ascii="Roboto Light" w:eastAsia="Roboto Light" w:hAnsi="Roboto Light" w:cs="Roboto Light"/>
          <w:color w:val="BE2C3B"/>
          <w:sz w:val="40"/>
          <w:szCs w:val="40"/>
        </w:rPr>
        <w:tab/>
      </w:r>
      <w:r>
        <w:rPr>
          <w:rFonts w:ascii="Roboto Light" w:eastAsia="Roboto Light" w:hAnsi="Roboto Light" w:cs="Roboto Light"/>
          <w:color w:val="BE2C3B"/>
          <w:sz w:val="40"/>
          <w:szCs w:val="40"/>
        </w:rPr>
        <w:tab/>
      </w:r>
      <w:r>
        <w:rPr>
          <w:rFonts w:ascii="Roboto Light" w:eastAsia="Roboto Light" w:hAnsi="Roboto Light" w:cs="Roboto Light"/>
          <w:color w:val="BE2C3B"/>
          <w:sz w:val="40"/>
          <w:szCs w:val="40"/>
        </w:rPr>
        <w:tab/>
      </w:r>
      <w:r>
        <w:rPr>
          <w:rFonts w:ascii="Roboto Light" w:eastAsia="Roboto Light" w:hAnsi="Roboto Light" w:cs="Roboto Light"/>
          <w:noProof/>
          <w:color w:val="BE2C3B"/>
          <w:sz w:val="40"/>
          <w:szCs w:val="40"/>
        </w:rPr>
        <w:drawing>
          <wp:inline distT="0" distB="0" distL="0" distR="0" wp14:anchorId="5B6C9F02" wp14:editId="13017131">
            <wp:extent cx="1600200" cy="513905"/>
            <wp:effectExtent l="0" t="0" r="0" b="635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513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Roboto Light" w:eastAsia="Roboto Light" w:hAnsi="Roboto Light" w:cs="Roboto Light"/>
          <w:color w:val="BE2C3B"/>
          <w:sz w:val="40"/>
          <w:szCs w:val="40"/>
        </w:rPr>
        <w:t xml:space="preserve"> </w:t>
      </w:r>
    </w:p>
    <w:p w14:paraId="00000002" w14:textId="77777777" w:rsidR="00000526" w:rsidRDefault="00000526">
      <w:pPr>
        <w:pStyle w:val="Normal1"/>
        <w:spacing w:before="15" w:after="0" w:line="240" w:lineRule="auto"/>
        <w:ind w:right="40"/>
        <w:jc w:val="center"/>
        <w:rPr>
          <w:b/>
        </w:rPr>
      </w:pPr>
    </w:p>
    <w:p w14:paraId="00000003" w14:textId="77777777" w:rsidR="00000526" w:rsidRDefault="00000526">
      <w:pPr>
        <w:pStyle w:val="Normal1"/>
        <w:spacing w:after="0" w:line="240" w:lineRule="auto"/>
        <w:ind w:right="-50"/>
        <w:jc w:val="center"/>
        <w:rPr>
          <w:b/>
          <w:sz w:val="24"/>
          <w:szCs w:val="24"/>
        </w:rPr>
      </w:pPr>
    </w:p>
    <w:p w14:paraId="00000004" w14:textId="77777777" w:rsidR="00000526" w:rsidRDefault="00000000">
      <w:pPr>
        <w:pStyle w:val="Normal1"/>
        <w:spacing w:after="0" w:line="240" w:lineRule="auto"/>
        <w:ind w:right="-50"/>
        <w:jc w:val="center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CLIENT NAME</w:t>
      </w:r>
    </w:p>
    <w:p w14:paraId="00000005" w14:textId="77777777" w:rsidR="00000526" w:rsidRDefault="00000000">
      <w:pPr>
        <w:pStyle w:val="Normal1"/>
        <w:spacing w:after="0" w:line="240" w:lineRule="auto"/>
        <w:ind w:right="-50"/>
        <w:jc w:val="center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3D APPLICATION CHARTER</w:t>
      </w:r>
    </w:p>
    <w:p w14:paraId="00000006" w14:textId="77777777" w:rsidR="00000526" w:rsidRDefault="00000000">
      <w:pPr>
        <w:pStyle w:val="Normal1"/>
        <w:spacing w:after="0" w:line="240" w:lineRule="auto"/>
        <w:ind w:right="-50"/>
        <w:jc w:val="center"/>
        <w:rPr>
          <w:rFonts w:ascii="Roboto" w:eastAsia="Roboto" w:hAnsi="Roboto" w:cs="Roboto"/>
          <w:b/>
          <w:sz w:val="24"/>
          <w:szCs w:val="24"/>
        </w:rPr>
      </w:pPr>
      <w:r>
        <w:rPr>
          <w:rFonts w:ascii="Roboto" w:eastAsia="Roboto" w:hAnsi="Roboto" w:cs="Roboto"/>
          <w:b/>
          <w:sz w:val="24"/>
          <w:szCs w:val="24"/>
        </w:rPr>
        <w:t>MM/DD/YYYY</w:t>
      </w:r>
    </w:p>
    <w:p w14:paraId="00000007" w14:textId="77777777" w:rsidR="00000526" w:rsidRDefault="00000526">
      <w:pPr>
        <w:pStyle w:val="Normal1"/>
        <w:spacing w:after="0" w:line="240" w:lineRule="auto"/>
        <w:ind w:right="-50"/>
        <w:rPr>
          <w:rFonts w:ascii="Roboto" w:eastAsia="Roboto" w:hAnsi="Roboto" w:cs="Roboto"/>
          <w:b/>
          <w:sz w:val="24"/>
          <w:szCs w:val="24"/>
        </w:rPr>
      </w:pPr>
    </w:p>
    <w:p w14:paraId="00000008" w14:textId="77777777" w:rsidR="00000526" w:rsidRDefault="00000526">
      <w:pPr>
        <w:pStyle w:val="Normal1"/>
        <w:spacing w:after="0" w:line="240" w:lineRule="auto"/>
        <w:ind w:right="-50"/>
        <w:rPr>
          <w:rFonts w:ascii="Roboto" w:eastAsia="Roboto" w:hAnsi="Roboto" w:cs="Roboto"/>
          <w:b/>
          <w:sz w:val="24"/>
          <w:szCs w:val="24"/>
        </w:rPr>
      </w:pPr>
    </w:p>
    <w:p w14:paraId="00000009" w14:textId="77777777" w:rsidR="00000526" w:rsidRDefault="00000000">
      <w:pPr>
        <w:pStyle w:val="Normal1"/>
        <w:spacing w:after="0" w:line="240" w:lineRule="auto"/>
        <w:ind w:right="-50"/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TABLE OF CONTENTS</w:t>
      </w:r>
    </w:p>
    <w:p w14:paraId="0000000A" w14:textId="77777777" w:rsidR="00000526" w:rsidRDefault="00000526">
      <w:pPr>
        <w:pStyle w:val="Normal1"/>
        <w:spacing w:after="0" w:line="240" w:lineRule="auto"/>
        <w:ind w:right="-50"/>
        <w:jc w:val="center"/>
        <w:rPr>
          <w:rFonts w:ascii="Roboto" w:eastAsia="Roboto" w:hAnsi="Roboto" w:cs="Roboto"/>
          <w:b/>
          <w:sz w:val="24"/>
          <w:szCs w:val="24"/>
        </w:rPr>
      </w:pPr>
    </w:p>
    <w:p w14:paraId="0000000B" w14:textId="77777777" w:rsidR="00000526" w:rsidRDefault="00000526">
      <w:pPr>
        <w:pStyle w:val="Normal1"/>
        <w:spacing w:after="0" w:line="600" w:lineRule="auto"/>
        <w:ind w:right="-50"/>
        <w:jc w:val="center"/>
        <w:rPr>
          <w:rFonts w:ascii="Roboto" w:eastAsia="Roboto" w:hAnsi="Roboto" w:cs="Roboto"/>
          <w:b/>
          <w:sz w:val="24"/>
          <w:szCs w:val="24"/>
        </w:rPr>
      </w:pPr>
    </w:p>
    <w:p w14:paraId="0000000C" w14:textId="77777777" w:rsidR="00000526" w:rsidRDefault="00000000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1440" w:right="-50" w:hanging="720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Project Vision</w:t>
      </w:r>
      <w:r>
        <w:rPr>
          <w:rFonts w:ascii="Roboto" w:eastAsia="Roboto" w:hAnsi="Roboto" w:cs="Roboto"/>
          <w:sz w:val="24"/>
          <w:szCs w:val="24"/>
        </w:rPr>
        <w:t>, Goals and Measures of Success</w:t>
      </w:r>
    </w:p>
    <w:p w14:paraId="0000000D" w14:textId="77777777" w:rsidR="00000526" w:rsidRDefault="00000000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1440" w:right="-50" w:hanging="720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General Project Parameters</w:t>
      </w:r>
    </w:p>
    <w:p w14:paraId="0000000E" w14:textId="77777777" w:rsidR="00000526" w:rsidRDefault="00000000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1440" w:right="-50" w:hanging="720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3D Application Feature</w:t>
      </w:r>
      <w:r>
        <w:rPr>
          <w:rFonts w:ascii="Roboto" w:eastAsia="Roboto" w:hAnsi="Roboto" w:cs="Roboto"/>
          <w:sz w:val="24"/>
          <w:szCs w:val="24"/>
        </w:rPr>
        <w:t xml:space="preserve"> Scope - Functional Requirements</w:t>
      </w:r>
    </w:p>
    <w:p w14:paraId="0000000F" w14:textId="77777777" w:rsidR="00000526" w:rsidRDefault="00000000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1440" w:right="-50" w:hanging="720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 xml:space="preserve">3D </w:t>
      </w:r>
      <w:r>
        <w:rPr>
          <w:rFonts w:ascii="Roboto" w:eastAsia="Roboto" w:hAnsi="Roboto" w:cs="Roboto"/>
          <w:sz w:val="24"/>
          <w:szCs w:val="24"/>
        </w:rPr>
        <w:t xml:space="preserve">Model </w:t>
      </w:r>
      <w:r>
        <w:rPr>
          <w:rFonts w:ascii="Roboto" w:eastAsia="Roboto" w:hAnsi="Roboto" w:cs="Roboto"/>
          <w:color w:val="000000"/>
          <w:sz w:val="24"/>
          <w:szCs w:val="24"/>
        </w:rPr>
        <w:t xml:space="preserve">Creation - Content </w:t>
      </w:r>
      <w:r>
        <w:rPr>
          <w:rFonts w:ascii="Roboto" w:eastAsia="Roboto" w:hAnsi="Roboto" w:cs="Roboto"/>
          <w:sz w:val="24"/>
          <w:szCs w:val="24"/>
        </w:rPr>
        <w:t>Requirements</w:t>
      </w:r>
    </w:p>
    <w:p w14:paraId="00000010" w14:textId="77777777" w:rsidR="00000526" w:rsidRDefault="00000000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1440" w:right="-50" w:hanging="720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Systems Integration</w:t>
      </w:r>
      <w:r>
        <w:rPr>
          <w:rFonts w:ascii="Roboto" w:eastAsia="Roboto" w:hAnsi="Roboto" w:cs="Roboto"/>
          <w:sz w:val="24"/>
          <w:szCs w:val="24"/>
        </w:rPr>
        <w:t xml:space="preserve"> Requirements</w:t>
      </w:r>
    </w:p>
    <w:p w14:paraId="00000011" w14:textId="77777777" w:rsidR="00000526" w:rsidRDefault="00000000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1440" w:right="-50" w:hanging="720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Major Project Milestones &amp; Deliverables</w:t>
      </w:r>
    </w:p>
    <w:p w14:paraId="00000012" w14:textId="77777777" w:rsidR="00000526" w:rsidRDefault="00000000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1440" w:right="-50" w:hanging="720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>Roles &amp; Responsibilities</w:t>
      </w:r>
    </w:p>
    <w:p w14:paraId="00000013" w14:textId="77777777" w:rsidR="00000526" w:rsidRDefault="00000000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1440" w:right="-50" w:hanging="720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Project Communications</w:t>
      </w:r>
    </w:p>
    <w:p w14:paraId="00000014" w14:textId="77777777" w:rsidR="00000526" w:rsidRDefault="00000000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1440" w:right="-50" w:hanging="720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Post-Launch Support</w:t>
      </w:r>
    </w:p>
    <w:p w14:paraId="00000015" w14:textId="77777777" w:rsidR="00000526" w:rsidRDefault="00000000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1440" w:right="-50" w:hanging="720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Project Costs</w:t>
      </w:r>
    </w:p>
    <w:p w14:paraId="00000016" w14:textId="77777777" w:rsidR="00000526" w:rsidRDefault="00000000">
      <w:pPr>
        <w:pStyle w:val="Normal1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600" w:lineRule="auto"/>
        <w:ind w:left="1440" w:right="-50" w:hanging="720"/>
        <w:rPr>
          <w:rFonts w:ascii="Roboto" w:eastAsia="Roboto" w:hAnsi="Roboto" w:cs="Roboto"/>
          <w:color w:val="000000"/>
          <w:sz w:val="24"/>
          <w:szCs w:val="24"/>
        </w:rPr>
      </w:pPr>
      <w:r>
        <w:rPr>
          <w:rFonts w:ascii="Roboto" w:eastAsia="Roboto" w:hAnsi="Roboto" w:cs="Roboto"/>
          <w:color w:val="000000"/>
          <w:sz w:val="24"/>
          <w:szCs w:val="24"/>
        </w:rPr>
        <w:t>Project Risks</w:t>
      </w:r>
    </w:p>
    <w:p w14:paraId="00000017" w14:textId="77777777" w:rsidR="00000526" w:rsidRDefault="00000526">
      <w:pPr>
        <w:pStyle w:val="Normal1"/>
        <w:spacing w:after="0" w:line="240" w:lineRule="auto"/>
        <w:ind w:right="-50"/>
        <w:jc w:val="center"/>
        <w:rPr>
          <w:rFonts w:ascii="Roboto" w:eastAsia="Roboto" w:hAnsi="Roboto" w:cs="Roboto"/>
          <w:b/>
          <w:sz w:val="24"/>
          <w:szCs w:val="24"/>
        </w:rPr>
      </w:pPr>
    </w:p>
    <w:p w14:paraId="00000018" w14:textId="77777777" w:rsidR="00000526" w:rsidRDefault="00000526">
      <w:pPr>
        <w:pStyle w:val="Normal1"/>
        <w:spacing w:after="0" w:line="240" w:lineRule="auto"/>
        <w:ind w:right="-50"/>
        <w:jc w:val="center"/>
        <w:rPr>
          <w:rFonts w:ascii="Roboto" w:eastAsia="Roboto" w:hAnsi="Roboto" w:cs="Roboto"/>
          <w:b/>
          <w:sz w:val="24"/>
          <w:szCs w:val="24"/>
        </w:rPr>
      </w:pPr>
    </w:p>
    <w:p w14:paraId="00000019" w14:textId="77777777" w:rsidR="00000526" w:rsidRDefault="00000526">
      <w:pPr>
        <w:pStyle w:val="Normal1"/>
        <w:spacing w:after="0" w:line="240" w:lineRule="auto"/>
        <w:ind w:right="-50"/>
        <w:jc w:val="center"/>
        <w:rPr>
          <w:rFonts w:ascii="Roboto" w:eastAsia="Roboto" w:hAnsi="Roboto" w:cs="Roboto"/>
          <w:b/>
          <w:sz w:val="24"/>
          <w:szCs w:val="24"/>
        </w:rPr>
      </w:pPr>
    </w:p>
    <w:tbl>
      <w:tblPr>
        <w:tblStyle w:val="a0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000526" w14:paraId="6F7174D6" w14:textId="77777777" w:rsidTr="0D8EA955">
        <w:tc>
          <w:tcPr>
            <w:tcW w:w="9350" w:type="dxa"/>
          </w:tcPr>
          <w:p w14:paraId="0000001B" w14:textId="4B534CC1" w:rsidR="00000526" w:rsidRDefault="0D8EA955">
            <w:pPr>
              <w:pStyle w:val="Normal1"/>
              <w:widowControl/>
              <w:numPr>
                <w:ilvl w:val="0"/>
                <w:numId w:val="5"/>
              </w:numPr>
              <w:spacing w:before="120"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lastRenderedPageBreak/>
              <w:t xml:space="preserve">Project Vision, </w:t>
            </w:r>
            <w:r w:rsidR="40A126F1">
              <w:rPr>
                <w:rFonts w:ascii="Roboto Light" w:eastAsia="Roboto Light" w:hAnsi="Roboto Light" w:cs="Roboto Light"/>
                <w:sz w:val="24"/>
                <w:szCs w:val="24"/>
              </w:rPr>
              <w:t>Objectives,</w:t>
            </w:r>
            <w:r>
              <w:rPr>
                <w:rFonts w:ascii="Roboto Light" w:eastAsia="Roboto Light" w:hAnsi="Roboto Light" w:cs="Roboto Light"/>
                <w:sz w:val="24"/>
                <w:szCs w:val="24"/>
              </w:rPr>
              <w:t xml:space="preserve"> and Measures of Success</w:t>
            </w:r>
          </w:p>
        </w:tc>
      </w:tr>
      <w:tr w:rsidR="00000526" w14:paraId="196A3720" w14:textId="77777777" w:rsidTr="0D8EA955">
        <w:tc>
          <w:tcPr>
            <w:tcW w:w="9350" w:type="dxa"/>
            <w:shd w:val="clear" w:color="auto" w:fill="F2F2F2" w:themeFill="background1" w:themeFillShade="F2"/>
          </w:tcPr>
          <w:p w14:paraId="0000001C" w14:textId="77777777" w:rsidR="00000526" w:rsidRDefault="00000526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0000001D" w14:textId="77777777" w:rsidR="00000526" w:rsidRDefault="00000000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 xml:space="preserve">The vision for this project is to deliver a &lt;3D application type here&gt; featuring &lt;Company ABC’s&gt; products that can be used by &lt;list end users here&gt;. The application will also be available across multiple customer touchpoints including &lt;Company ABC’s website, etc.&gt; </w:t>
            </w:r>
          </w:p>
          <w:p w14:paraId="0000001E" w14:textId="77777777" w:rsidR="00000526" w:rsidRDefault="00000526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0000001F" w14:textId="77777777" w:rsidR="00000526" w:rsidRDefault="00000000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Measures of Success:</w:t>
            </w:r>
          </w:p>
          <w:p w14:paraId="00000020" w14:textId="77777777" w:rsidR="00000526" w:rsidRDefault="00000000">
            <w:pPr>
              <w:pStyle w:val="Normal1"/>
              <w:widowControl/>
              <w:numPr>
                <w:ilvl w:val="0"/>
                <w:numId w:val="10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List here</w:t>
            </w:r>
          </w:p>
          <w:p w14:paraId="00000021" w14:textId="77777777" w:rsidR="00000526" w:rsidRDefault="00000000">
            <w:pPr>
              <w:pStyle w:val="Normal1"/>
              <w:widowControl/>
              <w:numPr>
                <w:ilvl w:val="0"/>
                <w:numId w:val="10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List here</w:t>
            </w:r>
          </w:p>
          <w:p w14:paraId="00000022" w14:textId="77777777" w:rsidR="00000526" w:rsidRDefault="00000526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</w:tc>
      </w:tr>
      <w:tr w:rsidR="00000526" w14:paraId="189D3480" w14:textId="77777777" w:rsidTr="0D8EA955">
        <w:tc>
          <w:tcPr>
            <w:tcW w:w="9350" w:type="dxa"/>
          </w:tcPr>
          <w:p w14:paraId="00000023" w14:textId="77777777" w:rsidR="00000526" w:rsidRDefault="00000000">
            <w:pPr>
              <w:pStyle w:val="Normal1"/>
              <w:widowControl/>
              <w:numPr>
                <w:ilvl w:val="0"/>
                <w:numId w:val="5"/>
              </w:numPr>
              <w:spacing w:before="120"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General Project Parameters</w:t>
            </w:r>
          </w:p>
        </w:tc>
      </w:tr>
      <w:tr w:rsidR="00000526" w14:paraId="011A6950" w14:textId="77777777" w:rsidTr="0D8EA955">
        <w:tc>
          <w:tcPr>
            <w:tcW w:w="9350" w:type="dxa"/>
            <w:shd w:val="clear" w:color="auto" w:fill="F2F2F2" w:themeFill="background1" w:themeFillShade="F2"/>
          </w:tcPr>
          <w:p w14:paraId="00000024" w14:textId="77777777" w:rsidR="00000526" w:rsidRDefault="00000526">
            <w:pPr>
              <w:pStyle w:val="Normal1"/>
              <w:widowControl/>
              <w:spacing w:after="0" w:line="240" w:lineRule="auto"/>
              <w:ind w:left="720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00000025" w14:textId="3E387C5C" w:rsidR="00000526" w:rsidRDefault="0D8EA955">
            <w:pPr>
              <w:pStyle w:val="Normal1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 w:rsidRPr="0D8EA955">
              <w:rPr>
                <w:rFonts w:ascii="Roboto Light" w:eastAsia="Roboto Light" w:hAnsi="Roboto Light" w:cs="Roboto Light"/>
                <w:sz w:val="24"/>
                <w:szCs w:val="24"/>
              </w:rPr>
              <w:t>Target channels: Company website (desktop, mobile), mobile app</w:t>
            </w:r>
            <w:r w:rsidR="232E0149" w:rsidRPr="0D8EA955">
              <w:rPr>
                <w:rFonts w:ascii="Roboto Light" w:eastAsia="Roboto Light" w:hAnsi="Roboto Light" w:cs="Roboto Light"/>
                <w:sz w:val="24"/>
                <w:szCs w:val="24"/>
              </w:rPr>
              <w:t>?</w:t>
            </w:r>
          </w:p>
          <w:p w14:paraId="00000026" w14:textId="29D62468" w:rsidR="00000526" w:rsidRDefault="0D8EA955" w:rsidP="0D8EA955">
            <w:pPr>
              <w:pStyle w:val="Normal1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 w:rsidRPr="0D8EA955">
              <w:rPr>
                <w:rFonts w:ascii="Roboto Light" w:eastAsia="Roboto Light" w:hAnsi="Roboto Light" w:cs="Roboto Light"/>
                <w:sz w:val="24"/>
                <w:szCs w:val="24"/>
              </w:rPr>
              <w:t>Target end users include: End consumers, designers</w:t>
            </w:r>
            <w:r w:rsidR="086ACABA" w:rsidRPr="0D8EA955">
              <w:rPr>
                <w:rFonts w:ascii="Roboto Light" w:eastAsia="Roboto Light" w:hAnsi="Roboto Light" w:cs="Roboto Light"/>
                <w:sz w:val="24"/>
                <w:szCs w:val="24"/>
              </w:rPr>
              <w:t xml:space="preserve">, </w:t>
            </w:r>
            <w:r w:rsidRPr="0D8EA955">
              <w:rPr>
                <w:rFonts w:ascii="Roboto Light" w:eastAsia="Roboto Light" w:hAnsi="Roboto Light" w:cs="Roboto Light"/>
                <w:sz w:val="24"/>
                <w:szCs w:val="24"/>
              </w:rPr>
              <w:t>store associates</w:t>
            </w:r>
            <w:r w:rsidR="52215FBB" w:rsidRPr="0D8EA955">
              <w:rPr>
                <w:rFonts w:ascii="Roboto Light" w:eastAsia="Roboto Light" w:hAnsi="Roboto Light" w:cs="Roboto Light"/>
                <w:sz w:val="24"/>
                <w:szCs w:val="24"/>
              </w:rPr>
              <w:t xml:space="preserve">? </w:t>
            </w:r>
            <w:proofErr w:type="gramStart"/>
            <w:r w:rsidR="52215FBB" w:rsidRPr="0D8EA955">
              <w:rPr>
                <w:rFonts w:ascii="Roboto Light" w:eastAsia="Roboto Light" w:hAnsi="Roboto Light" w:cs="Roboto Light"/>
                <w:sz w:val="24"/>
                <w:szCs w:val="24"/>
              </w:rPr>
              <w:t>All of</w:t>
            </w:r>
            <w:proofErr w:type="gramEnd"/>
            <w:r w:rsidR="52215FBB" w:rsidRPr="0D8EA955">
              <w:rPr>
                <w:rFonts w:ascii="Roboto Light" w:eastAsia="Roboto Light" w:hAnsi="Roboto Light" w:cs="Roboto Light"/>
                <w:sz w:val="24"/>
                <w:szCs w:val="24"/>
              </w:rPr>
              <w:t xml:space="preserve"> the above?</w:t>
            </w:r>
          </w:p>
          <w:p w14:paraId="00000027" w14:textId="77777777" w:rsidR="00000526" w:rsidRDefault="00000000">
            <w:pPr>
              <w:pStyle w:val="Normal1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Product categories in scope:</w:t>
            </w:r>
          </w:p>
          <w:p w14:paraId="00000028" w14:textId="77777777" w:rsidR="00000526" w:rsidRDefault="00000000">
            <w:pPr>
              <w:pStyle w:val="Normal1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Target launch date:</w:t>
            </w:r>
          </w:p>
          <w:p w14:paraId="00000029" w14:textId="77777777" w:rsidR="00000526" w:rsidRDefault="00000000">
            <w:pPr>
              <w:pStyle w:val="Normal1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Freeze periods (if applicable):</w:t>
            </w:r>
          </w:p>
          <w:p w14:paraId="0000002A" w14:textId="77777777" w:rsidR="00000526" w:rsidRDefault="00000000">
            <w:pPr>
              <w:pStyle w:val="Normal1"/>
              <w:widowControl/>
              <w:numPr>
                <w:ilvl w:val="0"/>
                <w:numId w:val="2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Other parameters that may impact the timing and/or project requirements</w:t>
            </w:r>
          </w:p>
          <w:p w14:paraId="0000002B" w14:textId="77777777" w:rsidR="00000526" w:rsidRDefault="00000526">
            <w:pPr>
              <w:pStyle w:val="Normal1"/>
              <w:widowControl/>
              <w:spacing w:after="0" w:line="240" w:lineRule="auto"/>
              <w:ind w:left="720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0000002C" w14:textId="77777777" w:rsidR="00000526" w:rsidRDefault="00000526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</w:tc>
      </w:tr>
      <w:tr w:rsidR="00000526" w14:paraId="1466B363" w14:textId="77777777" w:rsidTr="0D8EA955">
        <w:tc>
          <w:tcPr>
            <w:tcW w:w="9350" w:type="dxa"/>
          </w:tcPr>
          <w:p w14:paraId="0000002D" w14:textId="77777777" w:rsidR="00000526" w:rsidRDefault="00000000">
            <w:pPr>
              <w:pStyle w:val="Normal1"/>
              <w:widowControl/>
              <w:numPr>
                <w:ilvl w:val="0"/>
                <w:numId w:val="5"/>
              </w:numPr>
              <w:spacing w:before="120"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3D Application - Key Features / Functional Requirements</w:t>
            </w:r>
          </w:p>
        </w:tc>
      </w:tr>
      <w:tr w:rsidR="00000526" w14:paraId="1C530080" w14:textId="77777777" w:rsidTr="0D8EA955">
        <w:tc>
          <w:tcPr>
            <w:tcW w:w="9350" w:type="dxa"/>
            <w:shd w:val="clear" w:color="auto" w:fill="F2F2F2" w:themeFill="background1" w:themeFillShade="F2"/>
          </w:tcPr>
          <w:p w14:paraId="0000002E" w14:textId="77777777" w:rsidR="00000526" w:rsidRDefault="00000000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i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i/>
                <w:sz w:val="24"/>
                <w:szCs w:val="24"/>
              </w:rPr>
              <w:t>Note: This section should be tailored to the 3D application in scope for the project, whether it is related to Augmented Reality (</w:t>
            </w:r>
            <w:proofErr w:type="spellStart"/>
            <w:r>
              <w:rPr>
                <w:rFonts w:ascii="Roboto Light" w:eastAsia="Roboto Light" w:hAnsi="Roboto Light" w:cs="Roboto Light"/>
                <w:i/>
                <w:sz w:val="24"/>
                <w:szCs w:val="24"/>
              </w:rPr>
              <w:t>WebAR</w:t>
            </w:r>
            <w:proofErr w:type="spellEnd"/>
            <w:r>
              <w:rPr>
                <w:rFonts w:ascii="Roboto Light" w:eastAsia="Roboto Light" w:hAnsi="Roboto Light" w:cs="Roboto Light"/>
                <w:i/>
                <w:sz w:val="24"/>
                <w:szCs w:val="24"/>
              </w:rPr>
              <w:t>), 3D Product Configurators, or 3D Room Planners.</w:t>
            </w:r>
          </w:p>
          <w:p w14:paraId="0000002F" w14:textId="77777777" w:rsidR="00000526" w:rsidRDefault="00000526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00000030" w14:textId="77777777" w:rsidR="00000526" w:rsidRDefault="00000000">
            <w:pPr>
              <w:pStyle w:val="Normal1"/>
              <w:widowControl/>
              <w:numPr>
                <w:ilvl w:val="0"/>
                <w:numId w:val="1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Application Name and Use Case(s):</w:t>
            </w:r>
          </w:p>
          <w:p w14:paraId="00000031" w14:textId="77777777" w:rsidR="00000526" w:rsidRDefault="00000526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00000032" w14:textId="77777777" w:rsidR="00000526" w:rsidRDefault="00000000">
            <w:pPr>
              <w:pStyle w:val="Normal1"/>
              <w:widowControl/>
              <w:numPr>
                <w:ilvl w:val="0"/>
                <w:numId w:val="6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Major Features include:</w:t>
            </w:r>
          </w:p>
          <w:p w14:paraId="00000033" w14:textId="77777777" w:rsidR="00000526" w:rsidRDefault="00000000">
            <w:pPr>
              <w:pStyle w:val="Normal1"/>
              <w:widowControl/>
              <w:numPr>
                <w:ilvl w:val="1"/>
                <w:numId w:val="6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List here</w:t>
            </w:r>
          </w:p>
          <w:p w14:paraId="00000034" w14:textId="77777777" w:rsidR="00000526" w:rsidRDefault="00000000">
            <w:pPr>
              <w:pStyle w:val="Normal1"/>
              <w:widowControl/>
              <w:numPr>
                <w:ilvl w:val="1"/>
                <w:numId w:val="6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List here</w:t>
            </w:r>
          </w:p>
          <w:p w14:paraId="00000035" w14:textId="77777777" w:rsidR="00000526" w:rsidRDefault="00000526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00000036" w14:textId="77777777" w:rsidR="00000526" w:rsidRDefault="00000000">
            <w:pPr>
              <w:pStyle w:val="Normal1"/>
              <w:widowControl/>
              <w:numPr>
                <w:ilvl w:val="0"/>
                <w:numId w:val="7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Security &amp; Privacy Requirements</w:t>
            </w:r>
          </w:p>
          <w:p w14:paraId="00000037" w14:textId="77777777" w:rsidR="00000526" w:rsidRDefault="00000000">
            <w:pPr>
              <w:pStyle w:val="Normal1"/>
              <w:widowControl/>
              <w:numPr>
                <w:ilvl w:val="1"/>
                <w:numId w:val="7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List here</w:t>
            </w:r>
          </w:p>
          <w:p w14:paraId="00000038" w14:textId="77777777" w:rsidR="00000526" w:rsidRDefault="00000000">
            <w:pPr>
              <w:pStyle w:val="Normal1"/>
              <w:widowControl/>
              <w:numPr>
                <w:ilvl w:val="1"/>
                <w:numId w:val="7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List here</w:t>
            </w:r>
          </w:p>
          <w:p w14:paraId="00000039" w14:textId="77777777" w:rsidR="00000526" w:rsidRDefault="00000526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</w:tc>
      </w:tr>
      <w:tr w:rsidR="00000526" w14:paraId="61F364B6" w14:textId="77777777" w:rsidTr="0D8EA955">
        <w:tc>
          <w:tcPr>
            <w:tcW w:w="9350" w:type="dxa"/>
          </w:tcPr>
          <w:p w14:paraId="0000003A" w14:textId="77777777" w:rsidR="00000526" w:rsidRDefault="00000000">
            <w:pPr>
              <w:pStyle w:val="Normal1"/>
              <w:widowControl/>
              <w:numPr>
                <w:ilvl w:val="0"/>
                <w:numId w:val="5"/>
              </w:numPr>
              <w:spacing w:before="120"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3D Model Creation Process</w:t>
            </w:r>
          </w:p>
        </w:tc>
      </w:tr>
      <w:tr w:rsidR="00000526" w14:paraId="605B7C68" w14:textId="77777777" w:rsidTr="0D8EA955">
        <w:tc>
          <w:tcPr>
            <w:tcW w:w="9350" w:type="dxa"/>
            <w:shd w:val="clear" w:color="auto" w:fill="F2F2F2" w:themeFill="background1" w:themeFillShade="F2"/>
          </w:tcPr>
          <w:p w14:paraId="0000003B" w14:textId="77777777" w:rsidR="00000526" w:rsidRDefault="00000526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0000003C" w14:textId="77777777" w:rsidR="00000526" w:rsidRDefault="00000000">
            <w:pPr>
              <w:pStyle w:val="Normal1"/>
              <w:widowControl/>
              <w:numPr>
                <w:ilvl w:val="0"/>
                <w:numId w:val="8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3D Model Creation Requirements</w:t>
            </w:r>
          </w:p>
          <w:p w14:paraId="0000003D" w14:textId="77777777" w:rsidR="00000526" w:rsidRDefault="00000000">
            <w:pPr>
              <w:pStyle w:val="Normal1"/>
              <w:widowControl/>
              <w:numPr>
                <w:ilvl w:val="1"/>
                <w:numId w:val="8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List here</w:t>
            </w:r>
          </w:p>
          <w:p w14:paraId="0000003E" w14:textId="77777777" w:rsidR="00000526" w:rsidRDefault="00000000">
            <w:pPr>
              <w:pStyle w:val="Normal1"/>
              <w:widowControl/>
              <w:numPr>
                <w:ilvl w:val="0"/>
                <w:numId w:val="8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Quality Assurance Process for 3D Content</w:t>
            </w:r>
          </w:p>
          <w:p w14:paraId="0000003F" w14:textId="77777777" w:rsidR="00000526" w:rsidRDefault="00000000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 xml:space="preserve"> </w:t>
            </w:r>
          </w:p>
        </w:tc>
      </w:tr>
      <w:tr w:rsidR="00000526" w14:paraId="7BBB6E0C" w14:textId="77777777" w:rsidTr="0D8EA955">
        <w:tc>
          <w:tcPr>
            <w:tcW w:w="9350" w:type="dxa"/>
          </w:tcPr>
          <w:p w14:paraId="00000040" w14:textId="77777777" w:rsidR="00000526" w:rsidRDefault="00000000">
            <w:pPr>
              <w:pStyle w:val="Normal1"/>
              <w:widowControl/>
              <w:numPr>
                <w:ilvl w:val="0"/>
                <w:numId w:val="5"/>
              </w:numPr>
              <w:spacing w:before="120"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Systems Integration</w:t>
            </w:r>
          </w:p>
        </w:tc>
      </w:tr>
      <w:tr w:rsidR="00000526" w14:paraId="6140E219" w14:textId="77777777" w:rsidTr="0D8EA955">
        <w:tc>
          <w:tcPr>
            <w:tcW w:w="9350" w:type="dxa"/>
            <w:shd w:val="clear" w:color="auto" w:fill="F2F2F2" w:themeFill="background1" w:themeFillShade="F2"/>
          </w:tcPr>
          <w:p w14:paraId="00000041" w14:textId="77777777" w:rsidR="00000526" w:rsidRDefault="00000000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Sample integrations that you may decide to include in your project:</w:t>
            </w:r>
          </w:p>
          <w:p w14:paraId="00000042" w14:textId="77777777" w:rsidR="00000526" w:rsidRDefault="00000000">
            <w:pPr>
              <w:pStyle w:val="Normal1"/>
              <w:widowControl/>
              <w:numPr>
                <w:ilvl w:val="0"/>
                <w:numId w:val="3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Add to Cart</w:t>
            </w:r>
          </w:p>
          <w:p w14:paraId="00000043" w14:textId="77777777" w:rsidR="00000526" w:rsidRDefault="00000000">
            <w:pPr>
              <w:pStyle w:val="Normal1"/>
              <w:widowControl/>
              <w:numPr>
                <w:ilvl w:val="0"/>
                <w:numId w:val="3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CRM</w:t>
            </w:r>
          </w:p>
          <w:p w14:paraId="00000044" w14:textId="77777777" w:rsidR="00000526" w:rsidRDefault="00000000">
            <w:pPr>
              <w:pStyle w:val="Normal1"/>
              <w:widowControl/>
              <w:numPr>
                <w:ilvl w:val="0"/>
                <w:numId w:val="3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PIM</w:t>
            </w:r>
          </w:p>
          <w:p w14:paraId="00000045" w14:textId="77777777" w:rsidR="00000526" w:rsidRDefault="00000000">
            <w:pPr>
              <w:pStyle w:val="Normal1"/>
              <w:widowControl/>
              <w:numPr>
                <w:ilvl w:val="0"/>
                <w:numId w:val="3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Product Pricing / Availability</w:t>
            </w:r>
          </w:p>
          <w:p w14:paraId="00000046" w14:textId="77777777" w:rsidR="00000526" w:rsidRDefault="00000000">
            <w:pPr>
              <w:pStyle w:val="Normal1"/>
              <w:widowControl/>
              <w:numPr>
                <w:ilvl w:val="0"/>
                <w:numId w:val="3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Single Sign On (SSO)</w:t>
            </w:r>
          </w:p>
          <w:p w14:paraId="00000047" w14:textId="77777777" w:rsidR="00000526" w:rsidRDefault="00000000">
            <w:pPr>
              <w:pStyle w:val="Normal1"/>
              <w:widowControl/>
              <w:numPr>
                <w:ilvl w:val="0"/>
                <w:numId w:val="3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etc.</w:t>
            </w:r>
          </w:p>
          <w:p w14:paraId="00000048" w14:textId="77777777" w:rsidR="00000526" w:rsidRDefault="00000526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</w:tc>
      </w:tr>
      <w:tr w:rsidR="00000526" w14:paraId="50F4CC26" w14:textId="77777777" w:rsidTr="0D8EA955">
        <w:tc>
          <w:tcPr>
            <w:tcW w:w="9350" w:type="dxa"/>
          </w:tcPr>
          <w:p w14:paraId="00000049" w14:textId="77777777" w:rsidR="00000526" w:rsidRDefault="00000000">
            <w:pPr>
              <w:pStyle w:val="Normal1"/>
              <w:widowControl/>
              <w:numPr>
                <w:ilvl w:val="0"/>
                <w:numId w:val="5"/>
              </w:numPr>
              <w:spacing w:before="120"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Major Project Milestones &amp; Deliverables (Timeline)</w:t>
            </w:r>
          </w:p>
        </w:tc>
      </w:tr>
      <w:tr w:rsidR="00000526" w14:paraId="64AD23D2" w14:textId="77777777" w:rsidTr="0D8EA955">
        <w:tc>
          <w:tcPr>
            <w:tcW w:w="9350" w:type="dxa"/>
            <w:shd w:val="clear" w:color="auto" w:fill="F2F2F2" w:themeFill="background1" w:themeFillShade="F2"/>
          </w:tcPr>
          <w:p w14:paraId="0000004A" w14:textId="77777777" w:rsidR="00000526" w:rsidRDefault="00000526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0000004B" w14:textId="77777777" w:rsidR="00000526" w:rsidRDefault="00000000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Include key dates and deliverables</w:t>
            </w:r>
          </w:p>
          <w:p w14:paraId="0000004C" w14:textId="77777777" w:rsidR="00000526" w:rsidRDefault="00000526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</w:tc>
      </w:tr>
      <w:tr w:rsidR="00000526" w14:paraId="5849B372" w14:textId="77777777" w:rsidTr="0D8EA955">
        <w:tc>
          <w:tcPr>
            <w:tcW w:w="9350" w:type="dxa"/>
            <w:shd w:val="clear" w:color="auto" w:fill="auto"/>
          </w:tcPr>
          <w:p w14:paraId="0000004D" w14:textId="77777777" w:rsidR="00000526" w:rsidRDefault="00000000">
            <w:pPr>
              <w:pStyle w:val="Normal1"/>
              <w:widowControl/>
              <w:numPr>
                <w:ilvl w:val="0"/>
                <w:numId w:val="5"/>
              </w:numPr>
              <w:spacing w:before="120"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Project Roles &amp; Responsibilities</w:t>
            </w:r>
          </w:p>
        </w:tc>
      </w:tr>
      <w:tr w:rsidR="00000526" w14:paraId="74D06AB8" w14:textId="77777777" w:rsidTr="0D8EA955">
        <w:tc>
          <w:tcPr>
            <w:tcW w:w="9350" w:type="dxa"/>
            <w:shd w:val="clear" w:color="auto" w:fill="F2F2F2" w:themeFill="background1" w:themeFillShade="F2"/>
          </w:tcPr>
          <w:p w14:paraId="0000004E" w14:textId="77777777" w:rsidR="00000526" w:rsidRDefault="00000000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This section should be completed to address both internal cross-functional team members and that of any external 3D providers.</w:t>
            </w:r>
          </w:p>
          <w:p w14:paraId="0000004F" w14:textId="77777777" w:rsidR="00000526" w:rsidRDefault="00000526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00000050" w14:textId="77777777" w:rsidR="00000526" w:rsidRDefault="00000526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</w:tc>
      </w:tr>
      <w:tr w:rsidR="00000526" w14:paraId="379E727B" w14:textId="77777777" w:rsidTr="0D8EA955">
        <w:tc>
          <w:tcPr>
            <w:tcW w:w="9350" w:type="dxa"/>
            <w:shd w:val="clear" w:color="auto" w:fill="auto"/>
          </w:tcPr>
          <w:p w14:paraId="00000051" w14:textId="77777777" w:rsidR="00000526" w:rsidRDefault="00000000">
            <w:pPr>
              <w:pStyle w:val="Normal1"/>
              <w:widowControl/>
              <w:numPr>
                <w:ilvl w:val="0"/>
                <w:numId w:val="5"/>
              </w:numPr>
              <w:spacing w:before="120"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Project Communications</w:t>
            </w:r>
          </w:p>
        </w:tc>
      </w:tr>
      <w:tr w:rsidR="00000526" w14:paraId="4575BC18" w14:textId="77777777" w:rsidTr="0D8EA955">
        <w:tc>
          <w:tcPr>
            <w:tcW w:w="9350" w:type="dxa"/>
            <w:shd w:val="clear" w:color="auto" w:fill="F2F2F2" w:themeFill="background1" w:themeFillShade="F2"/>
          </w:tcPr>
          <w:p w14:paraId="00000052" w14:textId="77777777" w:rsidR="00000526" w:rsidRDefault="00000000">
            <w:pPr>
              <w:pStyle w:val="Normal1"/>
              <w:widowControl/>
              <w:spacing w:after="0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This section should address communication methods and frequency before, during and after the project.</w:t>
            </w:r>
          </w:p>
          <w:p w14:paraId="00000053" w14:textId="77777777" w:rsidR="00000526" w:rsidRDefault="00000526">
            <w:pPr>
              <w:pStyle w:val="Normal1"/>
              <w:widowControl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00526" w14:paraId="1C729E94" w14:textId="77777777" w:rsidTr="0D8EA955">
        <w:tc>
          <w:tcPr>
            <w:tcW w:w="9350" w:type="dxa"/>
            <w:shd w:val="clear" w:color="auto" w:fill="auto"/>
          </w:tcPr>
          <w:p w14:paraId="00000054" w14:textId="77777777" w:rsidR="00000526" w:rsidRDefault="00000000">
            <w:pPr>
              <w:pStyle w:val="Normal1"/>
              <w:widowControl/>
              <w:numPr>
                <w:ilvl w:val="0"/>
                <w:numId w:val="5"/>
              </w:numPr>
              <w:spacing w:before="120"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Post-Launch Support</w:t>
            </w:r>
          </w:p>
        </w:tc>
      </w:tr>
      <w:tr w:rsidR="00000526" w14:paraId="72223804" w14:textId="77777777" w:rsidTr="0D8EA955">
        <w:tc>
          <w:tcPr>
            <w:tcW w:w="9350" w:type="dxa"/>
            <w:shd w:val="clear" w:color="auto" w:fill="F2F2F2" w:themeFill="background1" w:themeFillShade="F2"/>
          </w:tcPr>
          <w:p w14:paraId="00000055" w14:textId="77777777" w:rsidR="00000526" w:rsidRDefault="00000526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00000056" w14:textId="77777777" w:rsidR="00000526" w:rsidRDefault="00000000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This section should address what post-release support is included in the implementation effort. For example:</w:t>
            </w:r>
          </w:p>
          <w:p w14:paraId="00000057" w14:textId="77777777" w:rsidR="00000526" w:rsidRDefault="00000526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00000058" w14:textId="0E2530C4" w:rsidR="00000526" w:rsidRDefault="0D8EA955">
            <w:pPr>
              <w:pStyle w:val="Normal1"/>
              <w:widowControl/>
              <w:numPr>
                <w:ilvl w:val="0"/>
                <w:numId w:val="4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 w:rsidRPr="0D8EA955">
              <w:rPr>
                <w:rFonts w:ascii="Roboto Light" w:eastAsia="Roboto Light" w:hAnsi="Roboto Light" w:cs="Roboto Light"/>
                <w:sz w:val="24"/>
                <w:szCs w:val="24"/>
              </w:rPr>
              <w:t xml:space="preserve">Platform and/or application monitoring, </w:t>
            </w:r>
            <w:r w:rsidR="4F914B5E" w:rsidRPr="0D8EA955">
              <w:rPr>
                <w:rFonts w:ascii="Roboto Light" w:eastAsia="Roboto Light" w:hAnsi="Roboto Light" w:cs="Roboto Light"/>
                <w:sz w:val="24"/>
                <w:szCs w:val="24"/>
              </w:rPr>
              <w:t>maintenance,</w:t>
            </w:r>
            <w:r w:rsidRPr="0D8EA955">
              <w:rPr>
                <w:rFonts w:ascii="Roboto Light" w:eastAsia="Roboto Light" w:hAnsi="Roboto Light" w:cs="Roboto Light"/>
                <w:sz w:val="24"/>
                <w:szCs w:val="24"/>
              </w:rPr>
              <w:t xml:space="preserve"> and issue resolution (SLAs)</w:t>
            </w:r>
          </w:p>
          <w:p w14:paraId="00000059" w14:textId="77777777" w:rsidR="00000526" w:rsidRDefault="00000000">
            <w:pPr>
              <w:pStyle w:val="Normal1"/>
              <w:widowControl/>
              <w:numPr>
                <w:ilvl w:val="0"/>
                <w:numId w:val="4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lastRenderedPageBreak/>
              <w:t>3D model content hosting and publication</w:t>
            </w:r>
          </w:p>
          <w:p w14:paraId="0000005A" w14:textId="77777777" w:rsidR="00000526" w:rsidRDefault="00000000">
            <w:pPr>
              <w:pStyle w:val="Normal1"/>
              <w:widowControl/>
              <w:numPr>
                <w:ilvl w:val="0"/>
                <w:numId w:val="4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Maintenance of business rules and assemblies</w:t>
            </w:r>
          </w:p>
          <w:p w14:paraId="0000005B" w14:textId="77777777" w:rsidR="00000526" w:rsidRDefault="00000000">
            <w:pPr>
              <w:pStyle w:val="Normal1"/>
              <w:widowControl/>
              <w:numPr>
                <w:ilvl w:val="0"/>
                <w:numId w:val="4"/>
              </w:numPr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etc.</w:t>
            </w:r>
          </w:p>
          <w:p w14:paraId="0000005C" w14:textId="77777777" w:rsidR="00000526" w:rsidRDefault="00000526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0000005D" w14:textId="77777777" w:rsidR="00000526" w:rsidRDefault="00000526">
            <w:pPr>
              <w:pStyle w:val="Normal1"/>
              <w:widowControl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00526" w14:paraId="4968C4E3" w14:textId="77777777" w:rsidTr="0D8EA955">
        <w:tc>
          <w:tcPr>
            <w:tcW w:w="9350" w:type="dxa"/>
            <w:shd w:val="clear" w:color="auto" w:fill="auto"/>
          </w:tcPr>
          <w:p w14:paraId="0000005E" w14:textId="77777777" w:rsidR="00000526" w:rsidRDefault="00000000">
            <w:pPr>
              <w:pStyle w:val="Normal1"/>
              <w:widowControl/>
              <w:numPr>
                <w:ilvl w:val="0"/>
                <w:numId w:val="5"/>
              </w:numPr>
              <w:spacing w:before="120"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lastRenderedPageBreak/>
              <w:t>Project Costs</w:t>
            </w:r>
          </w:p>
        </w:tc>
      </w:tr>
      <w:tr w:rsidR="00000526" w14:paraId="6A39F756" w14:textId="77777777" w:rsidTr="0D8EA955">
        <w:tc>
          <w:tcPr>
            <w:tcW w:w="9350" w:type="dxa"/>
            <w:shd w:val="clear" w:color="auto" w:fill="F2F2F2" w:themeFill="background1" w:themeFillShade="F2"/>
          </w:tcPr>
          <w:p w14:paraId="0000005F" w14:textId="77777777" w:rsidR="00000526" w:rsidRDefault="00000526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00000060" w14:textId="6A6D22F4" w:rsidR="00000526" w:rsidRDefault="0D8EA955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 w:rsidRPr="0D8EA955">
              <w:rPr>
                <w:rFonts w:ascii="Roboto Light" w:eastAsia="Roboto Light" w:hAnsi="Roboto Light" w:cs="Roboto Light"/>
                <w:sz w:val="24"/>
                <w:szCs w:val="24"/>
              </w:rPr>
              <w:t xml:space="preserve">Use this section to outline estimated </w:t>
            </w:r>
            <w:r w:rsidR="75B34719" w:rsidRPr="0D8EA955">
              <w:rPr>
                <w:rFonts w:ascii="Roboto Light" w:eastAsia="Roboto Light" w:hAnsi="Roboto Light" w:cs="Roboto Light"/>
                <w:sz w:val="24"/>
                <w:szCs w:val="24"/>
              </w:rPr>
              <w:t>startup</w:t>
            </w:r>
            <w:r w:rsidRPr="0D8EA955">
              <w:rPr>
                <w:rFonts w:ascii="Roboto Light" w:eastAsia="Roboto Light" w:hAnsi="Roboto Light" w:cs="Roboto Light"/>
                <w:sz w:val="24"/>
                <w:szCs w:val="24"/>
              </w:rPr>
              <w:t xml:space="preserve"> costs and/or ongoing costs to maintain the 3D application (e.g., licensing, subscription, etc.)</w:t>
            </w:r>
          </w:p>
          <w:p w14:paraId="00000061" w14:textId="77777777" w:rsidR="00000526" w:rsidRDefault="00000526">
            <w:pPr>
              <w:pStyle w:val="Normal1"/>
              <w:widowControl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00526" w14:paraId="60D31CEE" w14:textId="77777777" w:rsidTr="0D8EA955">
        <w:tc>
          <w:tcPr>
            <w:tcW w:w="9350" w:type="dxa"/>
            <w:shd w:val="clear" w:color="auto" w:fill="auto"/>
          </w:tcPr>
          <w:p w14:paraId="00000062" w14:textId="77777777" w:rsidR="00000526" w:rsidRDefault="00000000">
            <w:pPr>
              <w:pStyle w:val="Normal1"/>
              <w:widowControl/>
              <w:numPr>
                <w:ilvl w:val="0"/>
                <w:numId w:val="5"/>
              </w:numPr>
              <w:spacing w:before="120"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Project Risks</w:t>
            </w:r>
          </w:p>
        </w:tc>
      </w:tr>
      <w:tr w:rsidR="00000526" w14:paraId="55A11FD3" w14:textId="77777777" w:rsidTr="0D8EA955">
        <w:tc>
          <w:tcPr>
            <w:tcW w:w="9350" w:type="dxa"/>
            <w:shd w:val="clear" w:color="auto" w:fill="F2F2F2" w:themeFill="background1" w:themeFillShade="F2"/>
          </w:tcPr>
          <w:p w14:paraId="00000063" w14:textId="77777777" w:rsidR="00000526" w:rsidRDefault="00000526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</w:p>
          <w:p w14:paraId="00000064" w14:textId="77777777" w:rsidR="00000526" w:rsidRDefault="00000000">
            <w:pPr>
              <w:pStyle w:val="Normal1"/>
              <w:widowControl/>
              <w:spacing w:after="0" w:line="240" w:lineRule="auto"/>
              <w:rPr>
                <w:rFonts w:ascii="Roboto Light" w:eastAsia="Roboto Light" w:hAnsi="Roboto Light" w:cs="Roboto Light"/>
                <w:sz w:val="24"/>
                <w:szCs w:val="24"/>
              </w:rPr>
            </w:pPr>
            <w:r>
              <w:rPr>
                <w:rFonts w:ascii="Roboto Light" w:eastAsia="Roboto Light" w:hAnsi="Roboto Light" w:cs="Roboto Light"/>
                <w:sz w:val="24"/>
                <w:szCs w:val="24"/>
              </w:rPr>
              <w:t>Use this section to document any known / potential risks that may impact the project.</w:t>
            </w:r>
          </w:p>
          <w:p w14:paraId="00000065" w14:textId="77777777" w:rsidR="00000526" w:rsidRDefault="00000526">
            <w:pPr>
              <w:pStyle w:val="Normal1"/>
              <w:widowControl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0000066" w14:textId="77777777" w:rsidR="00000526" w:rsidRDefault="00000526">
      <w:pPr>
        <w:pStyle w:val="Normal1"/>
        <w:widowControl/>
        <w:spacing w:before="280" w:after="0" w:line="240" w:lineRule="auto"/>
      </w:pPr>
    </w:p>
    <w:sectPr w:rsidR="00000526">
      <w:headerReference w:type="default" r:id="rId9"/>
      <w:footerReference w:type="default" r:id="rId10"/>
      <w:footerReference w:type="first" r:id="rId11"/>
      <w:pgSz w:w="12240" w:h="15840"/>
      <w:pgMar w:top="1211" w:right="1296" w:bottom="1282" w:left="1339" w:header="490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8617E" w14:textId="77777777" w:rsidR="0097149D" w:rsidRDefault="0097149D">
      <w:pPr>
        <w:spacing w:after="0" w:line="240" w:lineRule="auto"/>
      </w:pPr>
      <w:r>
        <w:separator/>
      </w:r>
    </w:p>
  </w:endnote>
  <w:endnote w:type="continuationSeparator" w:id="0">
    <w:p w14:paraId="672AEF19" w14:textId="77777777" w:rsidR="0097149D" w:rsidRDefault="0097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0000000000000000000"/>
    <w:charset w:val="00"/>
    <w:family w:val="roman"/>
    <w:notTrueType/>
    <w:pitch w:val="default"/>
  </w:font>
  <w:font w:name="CG Times (WN)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BE9AF" w14:textId="37640430" w:rsidR="0D8EA955" w:rsidRDefault="0D8EA955" w:rsidP="0D8EA955">
    <w:pPr>
      <w:pStyle w:val="Normal1"/>
      <w:tabs>
        <w:tab w:val="right" w:pos="9270"/>
      </w:tabs>
      <w:ind w:right="-3168"/>
      <w:jc w:val="center"/>
      <w:rPr>
        <w:rFonts w:ascii="Segoe UI" w:eastAsia="Segoe UI" w:hAnsi="Segoe UI" w:cs="Segoe UI"/>
        <w:color w:val="000000" w:themeColor="text1"/>
        <w:sz w:val="16"/>
        <w:szCs w:val="16"/>
      </w:rPr>
    </w:pPr>
    <w:r w:rsidRPr="0D8EA955">
      <w:rPr>
        <w:rFonts w:ascii="Segoe UI" w:eastAsia="Segoe UI" w:hAnsi="Segoe UI" w:cs="Segoe UI"/>
        <w:color w:val="000000" w:themeColor="text1"/>
        <w:sz w:val="16"/>
        <w:szCs w:val="16"/>
      </w:rPr>
      <w:t xml:space="preserve">©2022 3D Cloud™          </w:t>
    </w:r>
    <w:r w:rsidR="00177FCB">
      <w:rPr>
        <w:rFonts w:ascii="Segoe UI" w:eastAsia="Segoe UI" w:hAnsi="Segoe UI" w:cs="Segoe UI"/>
        <w:color w:val="000000" w:themeColor="text1"/>
        <w:sz w:val="16"/>
        <w:szCs w:val="16"/>
      </w:rPr>
      <w:t xml:space="preserve"> </w:t>
    </w:r>
    <w:r w:rsidRPr="0D8EA955">
      <w:rPr>
        <w:rFonts w:ascii="Segoe UI" w:eastAsia="Segoe UI" w:hAnsi="Segoe UI" w:cs="Segoe UI"/>
        <w:color w:val="000000" w:themeColor="text1"/>
        <w:sz w:val="16"/>
        <w:szCs w:val="16"/>
      </w:rPr>
      <w:t xml:space="preserve">             </w:t>
    </w:r>
    <w:r w:rsidR="00177FCB">
      <w:rPr>
        <w:rFonts w:ascii="Segoe UI" w:eastAsia="Segoe UI" w:hAnsi="Segoe UI" w:cs="Segoe UI"/>
        <w:color w:val="000000" w:themeColor="text1"/>
        <w:sz w:val="16"/>
        <w:szCs w:val="16"/>
      </w:rPr>
      <w:t xml:space="preserve">                 </w:t>
    </w:r>
    <w:r w:rsidRPr="0D8EA955">
      <w:rPr>
        <w:rFonts w:ascii="Segoe UI" w:eastAsia="Segoe UI" w:hAnsi="Segoe UI" w:cs="Segoe UI"/>
        <w:color w:val="000000" w:themeColor="text1"/>
        <w:sz w:val="16"/>
        <w:szCs w:val="16"/>
      </w:rPr>
      <w:t xml:space="preserve">         </w:t>
    </w:r>
    <w:r>
      <w:rPr>
        <w:noProof/>
      </w:rPr>
      <w:drawing>
        <wp:inline distT="0" distB="0" distL="0" distR="0" wp14:anchorId="29B5380E" wp14:editId="6C7253E3">
          <wp:extent cx="861688" cy="276731"/>
          <wp:effectExtent l="0" t="0" r="0" b="9525"/>
          <wp:docPr id="619031492" name="Picture 6190314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031492" name="Picture 6190314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688" cy="276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486577" w14:textId="74D7F178" w:rsidR="0D8EA955" w:rsidRDefault="0D8EA955" w:rsidP="0D8EA9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2656C" w14:textId="2599B8EC" w:rsidR="0D8EA955" w:rsidRDefault="0D8EA955" w:rsidP="0D8EA955">
    <w:pPr>
      <w:pStyle w:val="Normal1"/>
      <w:tabs>
        <w:tab w:val="right" w:pos="9270"/>
      </w:tabs>
      <w:jc w:val="center"/>
      <w:rPr>
        <w:rFonts w:ascii="Segoe UI" w:eastAsia="Segoe UI" w:hAnsi="Segoe UI" w:cs="Segoe UI"/>
        <w:color w:val="000000" w:themeColor="text1"/>
        <w:sz w:val="16"/>
        <w:szCs w:val="16"/>
      </w:rPr>
    </w:pPr>
    <w:r w:rsidRPr="0D8EA955">
      <w:rPr>
        <w:rFonts w:ascii="Segoe UI" w:eastAsia="Segoe UI" w:hAnsi="Segoe UI" w:cs="Segoe UI"/>
        <w:color w:val="000000" w:themeColor="text1"/>
        <w:sz w:val="16"/>
        <w:szCs w:val="16"/>
      </w:rPr>
      <w:t xml:space="preserve">©2022 3D Cloud™ </w:t>
    </w:r>
  </w:p>
  <w:p w14:paraId="3F4FFE7D" w14:textId="09E8B5A9" w:rsidR="0D8EA955" w:rsidRDefault="0D8EA955" w:rsidP="0D8EA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180EC" w14:textId="77777777" w:rsidR="0097149D" w:rsidRDefault="0097149D">
      <w:pPr>
        <w:spacing w:after="0" w:line="240" w:lineRule="auto"/>
      </w:pPr>
      <w:r>
        <w:separator/>
      </w:r>
    </w:p>
  </w:footnote>
  <w:footnote w:type="continuationSeparator" w:id="0">
    <w:p w14:paraId="17A0F1BC" w14:textId="77777777" w:rsidR="0097149D" w:rsidRDefault="00971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77CBE" w14:textId="742AF46C" w:rsidR="0D8EA955" w:rsidRDefault="0D8EA955" w:rsidP="0D8EA955">
    <w:pPr>
      <w:pStyle w:val="Header"/>
    </w:pPr>
    <w:r>
      <w:t>SAMPLE: 3D Project Charter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BDB0B"/>
    <w:multiLevelType w:val="multilevel"/>
    <w:tmpl w:val="3F9005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DA118A"/>
    <w:multiLevelType w:val="multilevel"/>
    <w:tmpl w:val="BC8CEB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EFE30C"/>
    <w:multiLevelType w:val="multilevel"/>
    <w:tmpl w:val="114A82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08A27A"/>
    <w:multiLevelType w:val="multilevel"/>
    <w:tmpl w:val="C7F465D6"/>
    <w:lvl w:ilvl="0">
      <w:start w:val="1"/>
      <w:numFmt w:val="bullet"/>
      <w:pStyle w:val="heading1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heading21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heading31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heading41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heading51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heading61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Heading7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Heading8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Heading9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A938205"/>
    <w:multiLevelType w:val="multilevel"/>
    <w:tmpl w:val="064271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CFD460A"/>
    <w:multiLevelType w:val="multilevel"/>
    <w:tmpl w:val="0AEA29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295DAC0"/>
    <w:multiLevelType w:val="multilevel"/>
    <w:tmpl w:val="CB228E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6A56472"/>
    <w:multiLevelType w:val="multilevel"/>
    <w:tmpl w:val="E68415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47B56AF"/>
    <w:multiLevelType w:val="multilevel"/>
    <w:tmpl w:val="15B41C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96B92AB"/>
    <w:multiLevelType w:val="multilevel"/>
    <w:tmpl w:val="084238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270427213">
    <w:abstractNumId w:val="3"/>
  </w:num>
  <w:num w:numId="2" w16cid:durableId="112407846">
    <w:abstractNumId w:val="7"/>
  </w:num>
  <w:num w:numId="3" w16cid:durableId="778372430">
    <w:abstractNumId w:val="0"/>
  </w:num>
  <w:num w:numId="4" w16cid:durableId="144054136">
    <w:abstractNumId w:val="6"/>
  </w:num>
  <w:num w:numId="5" w16cid:durableId="905065084">
    <w:abstractNumId w:val="4"/>
  </w:num>
  <w:num w:numId="6" w16cid:durableId="1347712251">
    <w:abstractNumId w:val="8"/>
  </w:num>
  <w:num w:numId="7" w16cid:durableId="1561211581">
    <w:abstractNumId w:val="1"/>
  </w:num>
  <w:num w:numId="8" w16cid:durableId="263151137">
    <w:abstractNumId w:val="5"/>
  </w:num>
  <w:num w:numId="9" w16cid:durableId="398869551">
    <w:abstractNumId w:val="9"/>
  </w:num>
  <w:num w:numId="10" w16cid:durableId="690956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526"/>
    <w:rsid w:val="00000526"/>
    <w:rsid w:val="00177FCB"/>
    <w:rsid w:val="00493F02"/>
    <w:rsid w:val="005159C6"/>
    <w:rsid w:val="007C474F"/>
    <w:rsid w:val="0097149D"/>
    <w:rsid w:val="00B85ED0"/>
    <w:rsid w:val="07DEA602"/>
    <w:rsid w:val="0833C680"/>
    <w:rsid w:val="086ACABA"/>
    <w:rsid w:val="0D8EA955"/>
    <w:rsid w:val="0F7CBA05"/>
    <w:rsid w:val="1424163B"/>
    <w:rsid w:val="18B2ADB4"/>
    <w:rsid w:val="19EDA831"/>
    <w:rsid w:val="1B785A05"/>
    <w:rsid w:val="1BB32F9F"/>
    <w:rsid w:val="232E0149"/>
    <w:rsid w:val="2B50F27A"/>
    <w:rsid w:val="3A698AD2"/>
    <w:rsid w:val="3B9B9BAA"/>
    <w:rsid w:val="40A126F1"/>
    <w:rsid w:val="45909067"/>
    <w:rsid w:val="4C9B9CA3"/>
    <w:rsid w:val="4F914B5E"/>
    <w:rsid w:val="52215FBB"/>
    <w:rsid w:val="54A05594"/>
    <w:rsid w:val="569CFBD9"/>
    <w:rsid w:val="602AB5C2"/>
    <w:rsid w:val="64F86569"/>
    <w:rsid w:val="75B34719"/>
    <w:rsid w:val="7CC41656"/>
    <w:rsid w:val="7E5FE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19245"/>
  <w15:docId w15:val="{B2EEC698-D03A-44E7-8E5C-C8A24637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widowControl/>
      <w:spacing w:after="0" w:line="240" w:lineRule="auto"/>
      <w:ind w:left="432" w:hanging="360"/>
      <w:jc w:val="center"/>
      <w:outlineLvl w:val="0"/>
    </w:pPr>
  </w:style>
  <w:style w:type="paragraph" w:styleId="Heading2">
    <w:name w:val="heading 2"/>
    <w:basedOn w:val="Normal"/>
    <w:next w:val="Normal"/>
    <w:uiPriority w:val="9"/>
    <w:semiHidden/>
    <w:unhideWhenUsed/>
    <w:qFormat/>
    <w:pPr>
      <w:widowControl/>
      <w:spacing w:after="240" w:line="240" w:lineRule="auto"/>
      <w:ind w:left="5436" w:hanging="360"/>
      <w:jc w:val="both"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after="0" w:line="240" w:lineRule="auto"/>
      <w:ind w:left="3744" w:right="45" w:hanging="1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after="0" w:line="240" w:lineRule="auto"/>
      <w:ind w:left="4464" w:hanging="360"/>
      <w:jc w:val="both"/>
      <w:outlineLvl w:val="3"/>
    </w:pPr>
    <w:rPr>
      <w:rFonts w:ascii="Helvetica Neue" w:eastAsia="Helvetica Neue" w:hAnsi="Helvetica Neue" w:cs="Helvetica Neue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left="5184" w:hanging="360"/>
      <w:jc w:val="center"/>
      <w:outlineLvl w:val="4"/>
    </w:pPr>
    <w:rPr>
      <w:u w:val="single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ind w:left="5904" w:hanging="180"/>
      <w:outlineLvl w:val="5"/>
    </w:pPr>
    <w:rPr>
      <w:rFonts w:ascii="Cambria" w:eastAsia="Cambria" w:hAnsi="Cambria" w:cs="Cambria"/>
      <w:i/>
      <w:color w:val="244061"/>
    </w:rPr>
  </w:style>
  <w:style w:type="paragraph" w:styleId="Heading7">
    <w:name w:val="heading 7"/>
    <w:basedOn w:val="Normal1"/>
    <w:next w:val="Normal1"/>
    <w:link w:val="Heading7Char"/>
    <w:qFormat/>
    <w:pPr>
      <w:keepNext/>
      <w:widowControl/>
      <w:numPr>
        <w:ilvl w:val="6"/>
        <w:numId w:val="1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8">
    <w:name w:val="heading 8"/>
    <w:basedOn w:val="Normal1"/>
    <w:next w:val="Normal1"/>
    <w:link w:val="Heading8Char"/>
    <w:qFormat/>
    <w:pPr>
      <w:keepNext/>
      <w:widowControl/>
      <w:numPr>
        <w:ilvl w:val="7"/>
        <w:numId w:val="1"/>
      </w:numPr>
      <w:spacing w:after="0" w:line="240" w:lineRule="auto"/>
      <w:jc w:val="center"/>
      <w:outlineLvl w:val="7"/>
    </w:pPr>
    <w:rPr>
      <w:rFonts w:eastAsia="Times New Roman" w:cs="Times New Roman"/>
      <w:b/>
      <w:szCs w:val="20"/>
    </w:rPr>
  </w:style>
  <w:style w:type="paragraph" w:styleId="Heading9">
    <w:name w:val="heading 9"/>
    <w:basedOn w:val="Normal1"/>
    <w:next w:val="Normal1"/>
    <w:link w:val="Heading9Char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/>
      <w:spacing w:after="240" w:line="240" w:lineRule="auto"/>
      <w:jc w:val="center"/>
    </w:pPr>
    <w:rPr>
      <w:u w:val="single"/>
    </w:rPr>
  </w:style>
  <w:style w:type="paragraph" w:customStyle="1" w:styleId="Normal0">
    <w:name w:val="Normal0"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0"/>
    <w:basedOn w:val="Normal0"/>
    <w:next w:val="Normal0"/>
    <w:pPr>
      <w:keepNext/>
      <w:widowControl/>
      <w:spacing w:after="0" w:line="240" w:lineRule="auto"/>
      <w:ind w:left="432" w:hanging="432"/>
      <w:jc w:val="center"/>
    </w:pPr>
  </w:style>
  <w:style w:type="paragraph" w:customStyle="1" w:styleId="heading20">
    <w:name w:val="heading 20"/>
    <w:basedOn w:val="Normal0"/>
    <w:next w:val="Normal0"/>
    <w:pPr>
      <w:widowControl/>
      <w:spacing w:after="240" w:line="240" w:lineRule="auto"/>
      <w:ind w:left="5436" w:hanging="576"/>
      <w:jc w:val="both"/>
    </w:pPr>
  </w:style>
  <w:style w:type="paragraph" w:customStyle="1" w:styleId="heading30">
    <w:name w:val="heading 30"/>
    <w:basedOn w:val="Normal0"/>
    <w:next w:val="Normal0"/>
    <w:pPr>
      <w:keepNext/>
      <w:spacing w:after="0" w:line="240" w:lineRule="auto"/>
      <w:ind w:left="720" w:right="45" w:hanging="720"/>
    </w:pPr>
    <w:rPr>
      <w:b/>
    </w:rPr>
  </w:style>
  <w:style w:type="paragraph" w:customStyle="1" w:styleId="heading40">
    <w:name w:val="heading 40"/>
    <w:basedOn w:val="Normal0"/>
    <w:next w:val="Normal0"/>
    <w:pPr>
      <w:keepNext/>
      <w:spacing w:after="0" w:line="240" w:lineRule="auto"/>
      <w:ind w:left="864" w:hanging="864"/>
      <w:jc w:val="both"/>
    </w:pPr>
    <w:rPr>
      <w:rFonts w:ascii="Helvetica Neue" w:eastAsia="Helvetica Neue" w:hAnsi="Helvetica Neue" w:cs="Helvetica Neue"/>
      <w:b/>
    </w:rPr>
  </w:style>
  <w:style w:type="paragraph" w:customStyle="1" w:styleId="heading50">
    <w:name w:val="heading 50"/>
    <w:basedOn w:val="Normal0"/>
    <w:next w:val="Normal0"/>
    <w:pPr>
      <w:keepNext/>
      <w:spacing w:after="0" w:line="240" w:lineRule="auto"/>
      <w:ind w:left="1008" w:hanging="1008"/>
      <w:jc w:val="center"/>
    </w:pPr>
    <w:rPr>
      <w:u w:val="single"/>
    </w:rPr>
  </w:style>
  <w:style w:type="paragraph" w:customStyle="1" w:styleId="heading60">
    <w:name w:val="heading 60"/>
    <w:basedOn w:val="Normal0"/>
    <w:next w:val="Normal0"/>
    <w:pPr>
      <w:keepNext/>
      <w:keepLines/>
      <w:spacing w:before="200" w:after="0"/>
      <w:ind w:left="1152" w:hanging="1152"/>
    </w:pPr>
    <w:rPr>
      <w:rFonts w:ascii="Cambria" w:eastAsia="Cambria" w:hAnsi="Cambria" w:cs="Cambria"/>
      <w:i/>
      <w:color w:val="244061"/>
    </w:rPr>
  </w:style>
  <w:style w:type="paragraph" w:customStyle="1" w:styleId="Title0">
    <w:name w:val="Title0"/>
    <w:basedOn w:val="Normal0"/>
    <w:next w:val="Normal0"/>
    <w:pPr>
      <w:widowControl/>
      <w:spacing w:after="240" w:line="240" w:lineRule="auto"/>
      <w:jc w:val="center"/>
    </w:pPr>
    <w:rPr>
      <w:u w:val="single"/>
    </w:rPr>
  </w:style>
  <w:style w:type="paragraph" w:customStyle="1" w:styleId="Normal1">
    <w:name w:val="Normal1"/>
    <w:qFormat/>
  </w:style>
  <w:style w:type="paragraph" w:customStyle="1" w:styleId="heading11">
    <w:name w:val="heading 11"/>
    <w:aliases w:val="h1"/>
    <w:basedOn w:val="Normal1"/>
    <w:next w:val="Normal1"/>
    <w:link w:val="Heading1Char"/>
    <w:qFormat/>
    <w:pPr>
      <w:keepNext/>
      <w:widowControl/>
      <w:numPr>
        <w:numId w:val="1"/>
      </w:numPr>
      <w:spacing w:after="0" w:line="240" w:lineRule="auto"/>
      <w:ind w:left="432"/>
      <w:jc w:val="center"/>
      <w:outlineLvl w:val="0"/>
    </w:pPr>
    <w:rPr>
      <w:rFonts w:eastAsia="Times New Roman" w:cs="Times New Roman"/>
      <w:szCs w:val="20"/>
    </w:rPr>
  </w:style>
  <w:style w:type="paragraph" w:customStyle="1" w:styleId="heading21">
    <w:name w:val="heading 21"/>
    <w:basedOn w:val="Normal1"/>
    <w:next w:val="Normal1"/>
    <w:link w:val="Heading2Char"/>
    <w:uiPriority w:val="9"/>
    <w:unhideWhenUsed/>
    <w:qFormat/>
    <w:pPr>
      <w:widowControl/>
      <w:numPr>
        <w:ilvl w:val="1"/>
        <w:numId w:val="1"/>
      </w:numPr>
      <w:spacing w:after="240" w:line="240" w:lineRule="auto"/>
      <w:ind w:left="5436"/>
      <w:jc w:val="both"/>
      <w:outlineLvl w:val="1"/>
    </w:pPr>
  </w:style>
  <w:style w:type="paragraph" w:customStyle="1" w:styleId="heading31">
    <w:name w:val="heading 31"/>
    <w:basedOn w:val="Normal1"/>
    <w:next w:val="Normal1"/>
    <w:link w:val="Heading3Char"/>
    <w:uiPriority w:val="9"/>
    <w:unhideWhenUsed/>
    <w:qFormat/>
    <w:pPr>
      <w:keepNext/>
      <w:numPr>
        <w:ilvl w:val="2"/>
        <w:numId w:val="1"/>
      </w:numPr>
      <w:spacing w:after="0" w:line="240" w:lineRule="auto"/>
      <w:ind w:right="45"/>
      <w:outlineLvl w:val="2"/>
    </w:pPr>
    <w:rPr>
      <w:b/>
      <w:spacing w:val="4"/>
    </w:rPr>
  </w:style>
  <w:style w:type="paragraph" w:customStyle="1" w:styleId="heading41">
    <w:name w:val="heading 41"/>
    <w:basedOn w:val="Normal1"/>
    <w:next w:val="Normal1"/>
    <w:link w:val="Heading4Char"/>
    <w:uiPriority w:val="9"/>
    <w:unhideWhenUsed/>
    <w:qFormat/>
    <w:pPr>
      <w:keepNext/>
      <w:numPr>
        <w:ilvl w:val="3"/>
        <w:numId w:val="1"/>
      </w:numPr>
      <w:spacing w:after="0" w:line="240" w:lineRule="auto"/>
      <w:jc w:val="both"/>
      <w:outlineLvl w:val="3"/>
    </w:pPr>
    <w:rPr>
      <w:rFonts w:ascii="Helvetica" w:hAnsi="Helvetica"/>
      <w:b/>
    </w:rPr>
  </w:style>
  <w:style w:type="paragraph" w:customStyle="1" w:styleId="heading51">
    <w:name w:val="heading 51"/>
    <w:basedOn w:val="Normal1"/>
    <w:next w:val="Normal1"/>
    <w:link w:val="Heading5Char"/>
    <w:uiPriority w:val="9"/>
    <w:unhideWhenUsed/>
    <w:qFormat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u w:val="single"/>
    </w:rPr>
  </w:style>
  <w:style w:type="paragraph" w:customStyle="1" w:styleId="heading61">
    <w:name w:val="heading 61"/>
    <w:basedOn w:val="Normal1"/>
    <w:next w:val="Normal1"/>
    <w:link w:val="Heading6Char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table" w:customStyle="1" w:styleId="NormalTable1">
    <w:name w:val="Normal Table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1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1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NormalTable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1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1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odyText2">
    <w:name w:val="Body Text 2"/>
    <w:basedOn w:val="Normal1"/>
    <w:link w:val="BodyText2Char"/>
    <w:pPr>
      <w:widowControl/>
      <w:tabs>
        <w:tab w:val="left" w:pos="6768"/>
      </w:tabs>
      <w:spacing w:after="120" w:line="240" w:lineRule="exact"/>
      <w:jc w:val="both"/>
    </w:pPr>
    <w:rPr>
      <w:rFonts w:ascii="CG Times (WN)" w:eastAsia="Times New Roman" w:hAnsi="CG Times (WN)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Pr>
      <w:rFonts w:ascii="CG Times (WN)" w:eastAsia="Times New Roman" w:hAnsi="CG Times (WN)" w:cs="Times New Roman"/>
      <w:szCs w:val="20"/>
    </w:rPr>
  </w:style>
  <w:style w:type="paragraph" w:customStyle="1" w:styleId="Indent-1">
    <w:name w:val="Indent-1"/>
    <w:basedOn w:val="Normal1"/>
    <w:pPr>
      <w:widowControl/>
      <w:spacing w:after="0" w:line="240" w:lineRule="auto"/>
      <w:ind w:left="2160" w:hanging="720"/>
    </w:pPr>
    <w:rPr>
      <w:rFonts w:ascii="CG Times (WN)" w:eastAsia="Times New Roman" w:hAnsi="CG Times (WN)" w:cs="Times New Roman"/>
      <w:szCs w:val="20"/>
    </w:rPr>
  </w:style>
  <w:style w:type="paragraph" w:styleId="BodyText">
    <w:name w:val="Body Text"/>
    <w:basedOn w:val="Normal1"/>
    <w:link w:val="BodyTextChar"/>
    <w:uiPriority w:val="99"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1"/>
    <w:link w:val="BodyTextIndent3Char"/>
    <w:uiPriority w:val="9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BodyTextIndent">
    <w:name w:val="Body Text Indent"/>
    <w:basedOn w:val="Normal1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</w:style>
  <w:style w:type="paragraph" w:styleId="BodyTextIndent2">
    <w:name w:val="Body Text Indent 2"/>
    <w:basedOn w:val="Normal1"/>
    <w:link w:val="BodyTextIndent2Char"/>
    <w:uiPriority w:val="99"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</w:style>
  <w:style w:type="paragraph" w:styleId="BodyText3">
    <w:name w:val="Body Text 3"/>
    <w:basedOn w:val="Normal1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Pr>
      <w:rFonts w:eastAsia="Times New Roman" w:cs="Times New Roman"/>
      <w:b/>
      <w:szCs w:val="20"/>
    </w:rPr>
  </w:style>
  <w:style w:type="paragraph" w:customStyle="1" w:styleId="ProfileInfo">
    <w:name w:val="ProfileInfo"/>
    <w:basedOn w:val="Footer"/>
    <w:next w:val="Normal1"/>
    <w:qFormat/>
    <w:pPr>
      <w:widowControl/>
    </w:pPr>
    <w:rPr>
      <w:rFonts w:ascii="Times New Roman" w:hAnsi="Times New Roman"/>
      <w:sz w:val="16"/>
    </w:rPr>
  </w:style>
  <w:style w:type="paragraph" w:styleId="FootnoteText">
    <w:name w:val="footnote text"/>
    <w:basedOn w:val="Normal1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aliases w:val="h1 Char"/>
    <w:link w:val="heading11"/>
    <w:rPr>
      <w:rFonts w:eastAsia="Times New Roman" w:cs="Times New Roman"/>
      <w:szCs w:val="20"/>
    </w:rPr>
  </w:style>
  <w:style w:type="character" w:customStyle="1" w:styleId="Heading2Char">
    <w:name w:val="Heading 2 Char"/>
    <w:basedOn w:val="DefaultParagraphFont"/>
    <w:link w:val="heading21"/>
    <w:uiPriority w:val="9"/>
  </w:style>
  <w:style w:type="character" w:customStyle="1" w:styleId="Heading3Char">
    <w:name w:val="Heading 3 Char"/>
    <w:basedOn w:val="DefaultParagraphFont"/>
    <w:link w:val="heading31"/>
    <w:uiPriority w:val="9"/>
    <w:rPr>
      <w:rFonts w:eastAsia="Arial"/>
      <w:b/>
      <w:spacing w:val="4"/>
    </w:rPr>
  </w:style>
  <w:style w:type="character" w:customStyle="1" w:styleId="Heading4Char">
    <w:name w:val="Heading 4 Char"/>
    <w:basedOn w:val="DefaultParagraphFont"/>
    <w:link w:val="heading41"/>
    <w:uiPriority w:val="9"/>
    <w:rPr>
      <w:rFonts w:ascii="Helvetica" w:hAnsi="Helvetica"/>
      <w:b/>
    </w:rPr>
  </w:style>
  <w:style w:type="character" w:customStyle="1" w:styleId="apple-converted-space">
    <w:name w:val="apple-converted-space"/>
    <w:basedOn w:val="DefaultParagraphFont"/>
  </w:style>
  <w:style w:type="character" w:customStyle="1" w:styleId="searchword">
    <w:name w:val="searchword"/>
    <w:basedOn w:val="DefaultParagraphFont"/>
  </w:style>
  <w:style w:type="character" w:customStyle="1" w:styleId="underlined">
    <w:name w:val="underlined"/>
    <w:basedOn w:val="DefaultParagraphFont"/>
  </w:style>
  <w:style w:type="character" w:customStyle="1" w:styleId="runinmargin">
    <w:name w:val="runinmargin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customStyle="1" w:styleId="Title1">
    <w:name w:val="Title1"/>
    <w:basedOn w:val="Normal1"/>
    <w:next w:val="Normal1"/>
    <w:link w:val="TitleChar"/>
    <w:uiPriority w:val="10"/>
    <w:qFormat/>
    <w:pPr>
      <w:widowControl/>
      <w:spacing w:after="240" w:line="240" w:lineRule="auto"/>
      <w:jc w:val="center"/>
    </w:pPr>
    <w:rPr>
      <w:rFonts w:eastAsiaTheme="majorEastAsia" w:cstheme="majorBidi"/>
      <w:kern w:val="28"/>
      <w:szCs w:val="52"/>
      <w:u w:val="single"/>
    </w:rPr>
  </w:style>
  <w:style w:type="character" w:customStyle="1" w:styleId="TitleChar">
    <w:name w:val="Title Char"/>
    <w:basedOn w:val="DefaultParagraphFont"/>
    <w:link w:val="Title1"/>
    <w:uiPriority w:val="10"/>
    <w:rPr>
      <w:rFonts w:ascii="Arial" w:eastAsiaTheme="majorEastAsia" w:hAnsi="Arial" w:cstheme="majorBidi"/>
      <w:kern w:val="28"/>
      <w:szCs w:val="52"/>
      <w:u w:val="single"/>
    </w:rPr>
  </w:style>
  <w:style w:type="character" w:customStyle="1" w:styleId="Heading5Char">
    <w:name w:val="Heading 5 Char"/>
    <w:basedOn w:val="DefaultParagraphFont"/>
    <w:link w:val="heading51"/>
    <w:uiPriority w:val="9"/>
    <w:rPr>
      <w:u w:val="single"/>
    </w:rPr>
  </w:style>
  <w:style w:type="paragraph" w:styleId="NormalWeb">
    <w:name w:val="Normal (Web)"/>
    <w:basedOn w:val="Normal1"/>
    <w:uiPriority w:val="99"/>
    <w:unhideWhenUsed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1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numbering" w:customStyle="1" w:styleId="Bullet">
    <w:name w:val="Bullet"/>
  </w:style>
  <w:style w:type="character" w:customStyle="1" w:styleId="no-bold-text">
    <w:name w:val="no-bold-text"/>
    <w:basedOn w:val="DefaultParagraphFont"/>
  </w:style>
  <w:style w:type="character" w:customStyle="1" w:styleId="alpha-list-letter">
    <w:name w:val="alpha-list-letter"/>
    <w:basedOn w:val="DefaultParagraphFont"/>
  </w:style>
  <w:style w:type="paragraph" w:customStyle="1" w:styleId="no-bold-text1">
    <w:name w:val="no-bold-text1"/>
    <w:basedOn w:val="Normal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PlainTable1">
    <w:name w:val="Plain Table 1"/>
    <w:basedOn w:val="NormalTabl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semiHidden/>
    <w:pPr>
      <w:widowControl/>
      <w:spacing w:after="0" w:line="240" w:lineRule="auto"/>
    </w:pPr>
  </w:style>
  <w:style w:type="paragraph" w:styleId="Subtitle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1"/>
    <w:pPr>
      <w:spacing w:after="0" w:line="240" w:lineRule="auto"/>
    </w:pPr>
    <w:tblPr>
      <w:tblStyleRowBandSize w:val="1"/>
      <w:tblStyleColBandSize w:val="1"/>
    </w:tblPr>
  </w:style>
  <w:style w:type="paragraph" w:customStyle="1" w:styleId="Subtitle0">
    <w:name w:val="Subtitle0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NormalTable1"/>
    <w:tblPr>
      <w:tblStyleRowBandSize w:val="1"/>
      <w:tblStyleColBandSize w:val="1"/>
      <w:tblCellMar>
        <w:top w:w="115" w:type="dxa"/>
        <w:bottom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QpXGYF0kLs4DqlCsbaMTVcFZqg==">AMUW2mVAAgelPwQXB/UJpGOGAwn/voGxnZy0CgkaSrjM+8gmrBKODzs3phVDyGvTZsgWNDOfPReZa/CGzY4FpkmmWimggqaSqa46awCPnQ2r6efsLET2PAw=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Bragalone</dc:creator>
  <cp:lastModifiedBy>Valeria Marroquin</cp:lastModifiedBy>
  <cp:revision>3</cp:revision>
  <dcterms:created xsi:type="dcterms:W3CDTF">2022-08-29T14:48:00Z</dcterms:created>
  <dcterms:modified xsi:type="dcterms:W3CDTF">2024-05-15T20:45:00Z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912169511</vt:i4>
  </property>
  <property fmtid="{D5CDD505-2E9C-101B-9397-08002B2CF9AE}" pid="3" name="_NewReviewCycle">
    <vt:lpwstr/>
  </property>
  <property fmtid="{D5CDD505-2E9C-101B-9397-08002B2CF9AE}" pid="4" name="_PreviousAdHocReviewCycleID">
    <vt:i4>-1525302811</vt:i4>
  </property>
  <property fmtid="{D5CDD505-2E9C-101B-9397-08002B2CF9AE}" pid="5" name="_ReviewingToolsShownOnce">
    <vt:lpwstr/>
  </property>
</Properties>
</file>